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60" w:rsidRDefault="00817D40" w:rsidP="00817D40">
      <w:pPr>
        <w:rPr>
          <w:rFonts w:asciiTheme="majorHAnsi" w:hAnsiTheme="majorHAnsi"/>
          <w:sz w:val="144"/>
          <w:szCs w:val="144"/>
        </w:rPr>
      </w:pPr>
      <w:r w:rsidRPr="00817D40">
        <w:rPr>
          <w:rFonts w:asciiTheme="majorHAnsi" w:hAnsiTheme="majorHAnsi"/>
          <w:sz w:val="144"/>
          <w:szCs w:val="144"/>
        </w:rPr>
        <w:t>Учебный год</w:t>
      </w:r>
      <w:r>
        <w:rPr>
          <w:rFonts w:asciiTheme="majorHAnsi" w:hAnsiTheme="majorHAnsi"/>
          <w:sz w:val="144"/>
          <w:szCs w:val="144"/>
        </w:rPr>
        <w:t xml:space="preserve"> </w:t>
      </w:r>
    </w:p>
    <w:tbl>
      <w:tblPr>
        <w:tblStyle w:val="a3"/>
        <w:tblW w:w="11307" w:type="dxa"/>
        <w:tblInd w:w="-1276" w:type="dxa"/>
        <w:tblLayout w:type="fixed"/>
        <w:tblLook w:val="04A0"/>
      </w:tblPr>
      <w:tblGrid>
        <w:gridCol w:w="2660"/>
        <w:gridCol w:w="4205"/>
        <w:gridCol w:w="4442"/>
      </w:tblGrid>
      <w:tr w:rsidR="00817D40" w:rsidTr="00817D40">
        <w:trPr>
          <w:trHeight w:val="1673"/>
        </w:trPr>
        <w:tc>
          <w:tcPr>
            <w:tcW w:w="26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D40" w:rsidRPr="00817D40" w:rsidRDefault="00817D40" w:rsidP="00817D40">
            <w:pPr>
              <w:jc w:val="center"/>
              <w:rPr>
                <w:rFonts w:asciiTheme="majorHAnsi" w:hAnsiTheme="majorHAnsi"/>
                <w:b/>
                <w:sz w:val="52"/>
                <w:szCs w:val="52"/>
              </w:rPr>
            </w:pPr>
          </w:p>
          <w:p w:rsidR="00817D40" w:rsidRPr="00817D40" w:rsidRDefault="00817D40" w:rsidP="00817D40">
            <w:pPr>
              <w:jc w:val="center"/>
              <w:rPr>
                <w:rFonts w:asciiTheme="majorHAnsi" w:hAnsiTheme="majorHAnsi"/>
                <w:b/>
                <w:sz w:val="72"/>
                <w:szCs w:val="72"/>
              </w:rPr>
            </w:pPr>
            <w:r w:rsidRPr="00817D40">
              <w:rPr>
                <w:rFonts w:asciiTheme="majorHAnsi" w:hAnsiTheme="majorHAnsi"/>
                <w:b/>
                <w:sz w:val="52"/>
                <w:szCs w:val="52"/>
              </w:rPr>
              <w:t>Четверти</w:t>
            </w:r>
          </w:p>
        </w:tc>
        <w:tc>
          <w:tcPr>
            <w:tcW w:w="42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D40" w:rsidRPr="00817D40" w:rsidRDefault="00817D40" w:rsidP="00817D40">
            <w:pPr>
              <w:jc w:val="center"/>
              <w:rPr>
                <w:rFonts w:asciiTheme="majorHAnsi" w:hAnsiTheme="majorHAnsi"/>
                <w:b/>
                <w:i/>
                <w:sz w:val="72"/>
                <w:szCs w:val="72"/>
              </w:rPr>
            </w:pPr>
            <w:r w:rsidRPr="00817D40">
              <w:rPr>
                <w:rFonts w:asciiTheme="majorHAnsi" w:hAnsiTheme="majorHAnsi"/>
                <w:b/>
                <w:i/>
                <w:sz w:val="72"/>
                <w:szCs w:val="72"/>
              </w:rPr>
              <w:t>Учебные дни</w:t>
            </w:r>
          </w:p>
        </w:tc>
        <w:tc>
          <w:tcPr>
            <w:tcW w:w="44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D40" w:rsidRPr="00817D40" w:rsidRDefault="00817D40" w:rsidP="00817D40">
            <w:pPr>
              <w:jc w:val="center"/>
              <w:rPr>
                <w:rFonts w:asciiTheme="majorHAnsi" w:hAnsiTheme="majorHAnsi"/>
                <w:b/>
                <w:sz w:val="72"/>
                <w:szCs w:val="72"/>
              </w:rPr>
            </w:pPr>
            <w:r w:rsidRPr="00817D40">
              <w:rPr>
                <w:rFonts w:asciiTheme="majorHAnsi" w:hAnsiTheme="majorHAnsi"/>
                <w:b/>
                <w:sz w:val="72"/>
                <w:szCs w:val="72"/>
              </w:rPr>
              <w:t>Каникулы</w:t>
            </w:r>
          </w:p>
        </w:tc>
      </w:tr>
      <w:tr w:rsidR="00817D40" w:rsidTr="003362E3">
        <w:trPr>
          <w:trHeight w:val="1225"/>
        </w:trPr>
        <w:tc>
          <w:tcPr>
            <w:tcW w:w="26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D40" w:rsidRPr="00817D40" w:rsidRDefault="00817D40" w:rsidP="00817D40">
            <w:pPr>
              <w:jc w:val="center"/>
              <w:rPr>
                <w:rFonts w:asciiTheme="majorHAnsi" w:hAnsiTheme="majorHAnsi"/>
                <w:sz w:val="96"/>
                <w:szCs w:val="96"/>
                <w:lang w:val="en-US"/>
              </w:rPr>
            </w:pPr>
            <w:r>
              <w:rPr>
                <w:rFonts w:asciiTheme="majorHAnsi" w:hAnsiTheme="majorHAnsi"/>
                <w:sz w:val="96"/>
                <w:szCs w:val="96"/>
                <w:lang w:val="en-US"/>
              </w:rPr>
              <w:t>I</w:t>
            </w:r>
          </w:p>
        </w:tc>
        <w:tc>
          <w:tcPr>
            <w:tcW w:w="42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D40" w:rsidRPr="00817D40" w:rsidRDefault="00817D40" w:rsidP="00817D40">
            <w:pPr>
              <w:jc w:val="center"/>
              <w:rPr>
                <w:rFonts w:asciiTheme="majorHAnsi" w:hAnsiTheme="majorHAnsi"/>
                <w:b/>
                <w:sz w:val="72"/>
                <w:szCs w:val="72"/>
                <w:lang w:val="en-US"/>
              </w:rPr>
            </w:pPr>
            <w:r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1</w:t>
            </w:r>
            <w:r w:rsidRPr="00817D40">
              <w:rPr>
                <w:rFonts w:asciiTheme="majorHAnsi" w:hAnsiTheme="majorHAnsi"/>
                <w:b/>
                <w:sz w:val="72"/>
                <w:szCs w:val="72"/>
              </w:rPr>
              <w:t>/</w:t>
            </w:r>
            <w:r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 xml:space="preserve"> IX-31/X</w:t>
            </w:r>
          </w:p>
        </w:tc>
        <w:tc>
          <w:tcPr>
            <w:tcW w:w="44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D40" w:rsidRPr="00817D40" w:rsidRDefault="00817D40" w:rsidP="00153282">
            <w:pPr>
              <w:jc w:val="center"/>
              <w:rPr>
                <w:rFonts w:asciiTheme="majorHAnsi" w:hAnsiTheme="majorHAnsi"/>
                <w:b/>
                <w:sz w:val="72"/>
                <w:szCs w:val="72"/>
              </w:rPr>
            </w:pPr>
            <w:r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1</w:t>
            </w:r>
            <w:r w:rsidRPr="00817D40">
              <w:rPr>
                <w:rFonts w:asciiTheme="majorHAnsi" w:hAnsiTheme="majorHAnsi"/>
                <w:b/>
                <w:sz w:val="72"/>
                <w:szCs w:val="72"/>
              </w:rPr>
              <w:t>/</w:t>
            </w:r>
            <w:r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 xml:space="preserve"> XI- </w:t>
            </w:r>
            <w:r w:rsidR="00153282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9</w:t>
            </w:r>
            <w:r w:rsidRPr="00817D40">
              <w:rPr>
                <w:rFonts w:asciiTheme="majorHAnsi" w:hAnsiTheme="majorHAnsi"/>
                <w:b/>
                <w:sz w:val="72"/>
                <w:szCs w:val="72"/>
              </w:rPr>
              <w:t>/</w:t>
            </w:r>
            <w:r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 xml:space="preserve"> XI</w:t>
            </w:r>
          </w:p>
        </w:tc>
      </w:tr>
      <w:tr w:rsidR="00817D40" w:rsidTr="003362E3">
        <w:trPr>
          <w:trHeight w:val="1331"/>
        </w:trPr>
        <w:tc>
          <w:tcPr>
            <w:tcW w:w="26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D40" w:rsidRPr="00817D40" w:rsidRDefault="00817D40" w:rsidP="00817D40">
            <w:pPr>
              <w:jc w:val="center"/>
              <w:rPr>
                <w:rFonts w:asciiTheme="majorHAnsi" w:hAnsiTheme="majorHAnsi"/>
                <w:sz w:val="96"/>
                <w:szCs w:val="96"/>
                <w:lang w:val="en-US"/>
              </w:rPr>
            </w:pPr>
            <w:r>
              <w:rPr>
                <w:rFonts w:asciiTheme="majorHAnsi" w:hAnsiTheme="majorHAnsi"/>
                <w:sz w:val="96"/>
                <w:szCs w:val="96"/>
                <w:lang w:val="en-US"/>
              </w:rPr>
              <w:t>II</w:t>
            </w:r>
          </w:p>
        </w:tc>
        <w:tc>
          <w:tcPr>
            <w:tcW w:w="42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D40" w:rsidRPr="00817D40" w:rsidRDefault="00153282" w:rsidP="00153282">
            <w:pPr>
              <w:jc w:val="center"/>
              <w:rPr>
                <w:rFonts w:asciiTheme="majorHAnsi" w:hAnsiTheme="majorHAnsi"/>
                <w:b/>
                <w:sz w:val="72"/>
                <w:szCs w:val="72"/>
                <w:lang w:val="en-US"/>
              </w:rPr>
            </w:pPr>
            <w:r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10</w:t>
            </w:r>
            <w:r w:rsidR="00817D40"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/XI-3</w:t>
            </w:r>
            <w:r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1</w:t>
            </w:r>
            <w:r w:rsidR="00817D40"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/XII</w:t>
            </w:r>
          </w:p>
        </w:tc>
        <w:tc>
          <w:tcPr>
            <w:tcW w:w="44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D40" w:rsidRPr="00817D40" w:rsidRDefault="00817D40" w:rsidP="00153282">
            <w:pPr>
              <w:jc w:val="center"/>
              <w:rPr>
                <w:rFonts w:asciiTheme="majorHAnsi" w:hAnsiTheme="majorHAnsi"/>
                <w:b/>
                <w:sz w:val="72"/>
                <w:szCs w:val="72"/>
              </w:rPr>
            </w:pPr>
            <w:r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1</w:t>
            </w:r>
            <w:r w:rsidRPr="00817D40">
              <w:rPr>
                <w:rFonts w:asciiTheme="majorHAnsi" w:hAnsiTheme="majorHAnsi"/>
                <w:b/>
                <w:sz w:val="72"/>
                <w:szCs w:val="72"/>
              </w:rPr>
              <w:t>/</w:t>
            </w:r>
            <w:r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 xml:space="preserve"> I-</w:t>
            </w:r>
            <w:r w:rsidR="00153282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11</w:t>
            </w:r>
            <w:r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/I</w:t>
            </w:r>
          </w:p>
        </w:tc>
      </w:tr>
      <w:tr w:rsidR="00817D40" w:rsidTr="003362E3">
        <w:trPr>
          <w:trHeight w:val="1323"/>
        </w:trPr>
        <w:tc>
          <w:tcPr>
            <w:tcW w:w="26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D40" w:rsidRPr="00817D40" w:rsidRDefault="00817D40" w:rsidP="00817D40">
            <w:pPr>
              <w:jc w:val="center"/>
              <w:rPr>
                <w:rFonts w:asciiTheme="majorHAnsi" w:hAnsiTheme="majorHAnsi"/>
                <w:sz w:val="96"/>
                <w:szCs w:val="96"/>
                <w:lang w:val="en-US"/>
              </w:rPr>
            </w:pPr>
            <w:r>
              <w:rPr>
                <w:rFonts w:asciiTheme="majorHAnsi" w:hAnsiTheme="majorHAnsi"/>
                <w:sz w:val="96"/>
                <w:szCs w:val="96"/>
                <w:lang w:val="en-US"/>
              </w:rPr>
              <w:t>III</w:t>
            </w:r>
          </w:p>
        </w:tc>
        <w:tc>
          <w:tcPr>
            <w:tcW w:w="42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D40" w:rsidRPr="00817D40" w:rsidRDefault="00153282" w:rsidP="00153282">
            <w:pPr>
              <w:jc w:val="center"/>
              <w:rPr>
                <w:rFonts w:asciiTheme="majorHAnsi" w:hAnsiTheme="majorHAnsi"/>
                <w:b/>
                <w:sz w:val="72"/>
                <w:szCs w:val="72"/>
                <w:lang w:val="en-US"/>
              </w:rPr>
            </w:pPr>
            <w:r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12</w:t>
            </w:r>
            <w:r w:rsidR="00817D40"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/I-</w:t>
            </w:r>
            <w:r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19</w:t>
            </w:r>
            <w:r w:rsidR="00817D40"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/III</w:t>
            </w:r>
          </w:p>
        </w:tc>
        <w:tc>
          <w:tcPr>
            <w:tcW w:w="44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D40" w:rsidRPr="00817D40" w:rsidRDefault="00817D40" w:rsidP="00153282">
            <w:pPr>
              <w:jc w:val="center"/>
              <w:rPr>
                <w:rFonts w:asciiTheme="majorHAnsi" w:hAnsiTheme="majorHAnsi"/>
                <w:b/>
                <w:sz w:val="72"/>
                <w:szCs w:val="72"/>
                <w:lang w:val="en-US"/>
              </w:rPr>
            </w:pPr>
            <w:r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2</w:t>
            </w:r>
            <w:r w:rsidR="00153282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0</w:t>
            </w:r>
            <w:r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/III-31/III</w:t>
            </w:r>
          </w:p>
        </w:tc>
      </w:tr>
      <w:tr w:rsidR="00817D40" w:rsidTr="003362E3">
        <w:trPr>
          <w:trHeight w:val="1329"/>
        </w:trPr>
        <w:tc>
          <w:tcPr>
            <w:tcW w:w="26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D40" w:rsidRPr="00817D40" w:rsidRDefault="00817D40" w:rsidP="00817D40">
            <w:pPr>
              <w:jc w:val="center"/>
              <w:rPr>
                <w:rFonts w:asciiTheme="majorHAnsi" w:hAnsiTheme="majorHAnsi"/>
                <w:sz w:val="96"/>
                <w:szCs w:val="96"/>
                <w:lang w:val="en-US"/>
              </w:rPr>
            </w:pPr>
            <w:r>
              <w:rPr>
                <w:rFonts w:asciiTheme="majorHAnsi" w:hAnsiTheme="majorHAnsi"/>
                <w:sz w:val="96"/>
                <w:szCs w:val="96"/>
                <w:lang w:val="en-US"/>
              </w:rPr>
              <w:t>IV</w:t>
            </w:r>
          </w:p>
        </w:tc>
        <w:tc>
          <w:tcPr>
            <w:tcW w:w="42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D40" w:rsidRPr="00817D40" w:rsidRDefault="00817D40" w:rsidP="003F397F">
            <w:pPr>
              <w:jc w:val="center"/>
              <w:rPr>
                <w:rFonts w:asciiTheme="majorHAnsi" w:hAnsiTheme="majorHAnsi"/>
                <w:b/>
                <w:sz w:val="72"/>
                <w:szCs w:val="72"/>
                <w:lang w:val="en-US"/>
              </w:rPr>
            </w:pPr>
            <w:r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1/IV-3</w:t>
            </w:r>
            <w:r w:rsidR="003F397F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0</w:t>
            </w:r>
            <w:r w:rsidRPr="00817D40">
              <w:rPr>
                <w:rFonts w:asciiTheme="majorHAnsi" w:hAnsiTheme="majorHAnsi"/>
                <w:b/>
                <w:sz w:val="72"/>
                <w:szCs w:val="72"/>
                <w:lang w:val="en-US"/>
              </w:rPr>
              <w:t>/V</w:t>
            </w:r>
          </w:p>
        </w:tc>
        <w:tc>
          <w:tcPr>
            <w:tcW w:w="44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7D40" w:rsidRPr="00817D40" w:rsidRDefault="00817D40" w:rsidP="00817D40">
            <w:pPr>
              <w:jc w:val="center"/>
              <w:rPr>
                <w:rFonts w:asciiTheme="majorHAnsi" w:hAnsiTheme="majorHAnsi"/>
                <w:b/>
                <w:sz w:val="72"/>
                <w:szCs w:val="72"/>
              </w:rPr>
            </w:pPr>
          </w:p>
        </w:tc>
      </w:tr>
    </w:tbl>
    <w:p w:rsidR="003362E3" w:rsidRPr="003362E3" w:rsidRDefault="003362E3" w:rsidP="003362E3">
      <w:pPr>
        <w:rPr>
          <w:rFonts w:asciiTheme="majorHAnsi" w:hAnsiTheme="majorHAnsi"/>
          <w:sz w:val="20"/>
          <w:szCs w:val="20"/>
        </w:rPr>
      </w:pPr>
    </w:p>
    <w:p w:rsidR="00817D40" w:rsidRPr="003362E3" w:rsidRDefault="00817D40">
      <w:pPr>
        <w:rPr>
          <w:rFonts w:asciiTheme="majorHAnsi" w:hAnsiTheme="majorHAnsi"/>
          <w:sz w:val="16"/>
          <w:szCs w:val="16"/>
          <w:lang w:val="en-US"/>
        </w:rPr>
      </w:pPr>
    </w:p>
    <w:sectPr w:rsidR="00817D40" w:rsidRPr="003362E3" w:rsidSect="003362E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2091C"/>
    <w:multiLevelType w:val="hybridMultilevel"/>
    <w:tmpl w:val="646A8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D40"/>
    <w:rsid w:val="00153282"/>
    <w:rsid w:val="002B3360"/>
    <w:rsid w:val="003362E3"/>
    <w:rsid w:val="003F397F"/>
    <w:rsid w:val="00441440"/>
    <w:rsid w:val="005D4D00"/>
    <w:rsid w:val="00817D40"/>
    <w:rsid w:val="0096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6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F60C-FA7A-46A7-8EC5-A14BA52B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пароль</dc:creator>
  <cp:keywords/>
  <dc:description/>
  <cp:lastModifiedBy>пароль</cp:lastModifiedBy>
  <cp:revision>5</cp:revision>
  <cp:lastPrinted>2014-12-16T05:50:00Z</cp:lastPrinted>
  <dcterms:created xsi:type="dcterms:W3CDTF">2013-10-22T07:42:00Z</dcterms:created>
  <dcterms:modified xsi:type="dcterms:W3CDTF">2014-12-16T05:51:00Z</dcterms:modified>
</cp:coreProperties>
</file>